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2F09" w14:textId="363543D0" w:rsidR="00D64E7A" w:rsidRDefault="00D155A1" w:rsidP="005B51F0">
      <w:pPr>
        <w:rPr>
          <w:rFonts w:ascii="Times New Roman" w:eastAsia="黑体" w:hAnsi="Times New Roman" w:cs="Times New Roman"/>
        </w:rPr>
      </w:pPr>
      <w:r w:rsidRPr="00130DC9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75C07" wp14:editId="6C89D4FA">
                <wp:simplePos x="0" y="0"/>
                <wp:positionH relativeFrom="page">
                  <wp:posOffset>1008380</wp:posOffset>
                </wp:positionH>
                <wp:positionV relativeFrom="page">
                  <wp:posOffset>1064895</wp:posOffset>
                </wp:positionV>
                <wp:extent cx="5544185" cy="734695"/>
                <wp:effectExtent l="0" t="0" r="0" b="825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461E7B" w14:textId="77777777" w:rsidR="00D155A1" w:rsidRPr="00E16DF3" w:rsidRDefault="00D155A1" w:rsidP="00D155A1">
                            <w:pPr>
                              <w:spacing w:line="1000" w:lineRule="exact"/>
                              <w:jc w:val="distribute"/>
                              <w:rPr>
                                <w:rFonts w:eastAsia="方正小标宋简体"/>
                                <w:bCs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E16DF3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中山大学医学教育处</w:t>
                            </w:r>
                          </w:p>
                          <w:p w14:paraId="090C4164" w14:textId="77777777" w:rsidR="00D155A1" w:rsidRPr="00E16DF3" w:rsidRDefault="00D155A1" w:rsidP="00D155A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34775C0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9.4pt;margin-top:83.85pt;width:436.55pt;height:57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" filled="f" stroked="f">
                <v:textbox inset="0,0,0,0">
                  <w:txbxContent>
                    <w:p w14:paraId="5C461E7B" w14:textId="77777777" w:rsidR="00D155A1" w:rsidRPr="00E16DF3" w:rsidRDefault="00D155A1" w:rsidP="00D155A1">
                      <w:pPr>
                        <w:spacing w:line="1000" w:lineRule="exact"/>
                        <w:jc w:val="distribute"/>
                        <w:rPr>
                          <w:rFonts w:eastAsia="方正小标宋简体"/>
                          <w:bCs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 w:rsidRPr="00E16DF3">
                        <w:rPr>
                          <w:rFonts w:eastAsia="方正小标宋简体" w:hint="eastAsia"/>
                          <w:bCs/>
                          <w:color w:val="FF0000"/>
                          <w:w w:val="90"/>
                          <w:sz w:val="72"/>
                          <w:szCs w:val="72"/>
                        </w:rPr>
                        <w:t>中山大学医学教育处</w:t>
                      </w:r>
                    </w:p>
                    <w:p w14:paraId="090C4164" w14:textId="77777777" w:rsidR="00D155A1" w:rsidRPr="00E16DF3" w:rsidRDefault="00D155A1" w:rsidP="00D155A1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858297" w14:textId="42BE2798" w:rsidR="00D64E7A" w:rsidRDefault="00D64E7A" w:rsidP="005B51F0">
      <w:pPr>
        <w:rPr>
          <w:rFonts w:ascii="Times New Roman" w:eastAsia="黑体" w:hAnsi="Times New Roman" w:cs="Times New Roman"/>
        </w:rPr>
      </w:pPr>
    </w:p>
    <w:p w14:paraId="56641199" w14:textId="30B2F586" w:rsidR="007933AE" w:rsidRDefault="007933AE" w:rsidP="007933AE">
      <w:pPr>
        <w:adjustRightInd w:val="0"/>
        <w:snapToGrid w:val="0"/>
        <w:spacing w:line="540" w:lineRule="atLeast"/>
        <w:jc w:val="right"/>
        <w:rPr>
          <w:rFonts w:ascii="Times New Roman" w:eastAsia="仿宋_GB2312" w:hAnsi="Times New Roman" w:cs="Times New Roman"/>
          <w:sz w:val="32"/>
          <w:szCs w:val="21"/>
        </w:rPr>
      </w:pPr>
      <w:proofErr w:type="gramStart"/>
      <w:r w:rsidRPr="004E7F27">
        <w:rPr>
          <w:rFonts w:ascii="Times New Roman" w:eastAsia="仿宋_GB2312" w:hAnsi="Times New Roman" w:cs="Times New Roman" w:hint="eastAsia"/>
          <w:sz w:val="32"/>
          <w:szCs w:val="21"/>
        </w:rPr>
        <w:t>医</w:t>
      </w:r>
      <w:proofErr w:type="gramEnd"/>
      <w:r w:rsidRPr="004E7F27">
        <w:rPr>
          <w:rFonts w:ascii="Times New Roman" w:eastAsia="仿宋_GB2312" w:hAnsi="Times New Roman" w:cs="Times New Roman" w:hint="eastAsia"/>
          <w:sz w:val="32"/>
          <w:szCs w:val="21"/>
        </w:rPr>
        <w:t>教</w:t>
      </w:r>
      <w:r w:rsidRPr="004E7F27">
        <w:rPr>
          <w:rFonts w:ascii="Times New Roman" w:eastAsia="仿宋_GB2312" w:hAnsi="Times New Roman" w:cs="Times New Roman"/>
          <w:sz w:val="32"/>
          <w:szCs w:val="21"/>
        </w:rPr>
        <w:t>〔</w:t>
      </w:r>
      <w:r w:rsidRPr="004E7F27">
        <w:rPr>
          <w:rFonts w:ascii="Times New Roman" w:eastAsia="仿宋_GB2312" w:hAnsi="Times New Roman" w:cs="Times New Roman"/>
          <w:sz w:val="32"/>
          <w:szCs w:val="21"/>
        </w:rPr>
        <w:t>202</w:t>
      </w:r>
      <w:r w:rsidR="001C0C5B">
        <w:rPr>
          <w:rFonts w:ascii="Times New Roman" w:eastAsia="仿宋_GB2312" w:hAnsi="Times New Roman" w:cs="Times New Roman"/>
          <w:sz w:val="32"/>
          <w:szCs w:val="21"/>
        </w:rPr>
        <w:t>4</w:t>
      </w:r>
      <w:r w:rsidRPr="004E7F27">
        <w:rPr>
          <w:rFonts w:ascii="Times New Roman" w:eastAsia="仿宋_GB2312" w:hAnsi="Times New Roman" w:cs="Times New Roman"/>
          <w:sz w:val="32"/>
          <w:szCs w:val="21"/>
        </w:rPr>
        <w:t>〕</w:t>
      </w:r>
      <w:r w:rsidR="00D155A1">
        <w:rPr>
          <w:rFonts w:ascii="Times New Roman" w:eastAsia="仿宋_GB2312" w:hAnsi="Times New Roman" w:cs="Times New Roman"/>
          <w:sz w:val="32"/>
          <w:szCs w:val="21"/>
        </w:rPr>
        <w:t>12</w:t>
      </w:r>
      <w:r w:rsidRPr="004E7F27">
        <w:rPr>
          <w:rFonts w:ascii="Times New Roman" w:eastAsia="仿宋_GB2312" w:hAnsi="Times New Roman" w:cs="Times New Roman"/>
          <w:sz w:val="32"/>
          <w:szCs w:val="21"/>
        </w:rPr>
        <w:t>号</w:t>
      </w:r>
    </w:p>
    <w:p w14:paraId="703E0C1F" w14:textId="7E31C51E" w:rsidR="007933AE" w:rsidRPr="0088734E" w:rsidRDefault="007933AE" w:rsidP="007933AE">
      <w:pPr>
        <w:adjustRightInd w:val="0"/>
        <w:snapToGrid w:val="0"/>
        <w:spacing w:line="540" w:lineRule="atLeast"/>
        <w:jc w:val="right"/>
        <w:rPr>
          <w:rFonts w:ascii="Times New Roman" w:eastAsia="黑体" w:hAnsi="Times New Roman" w:cs="Times New Roman"/>
        </w:rPr>
      </w:pPr>
      <w:r w:rsidRPr="004E7F27">
        <w:rPr>
          <w:rFonts w:ascii="Times New Roman" w:eastAsia="黑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403DD" wp14:editId="72F4FFD6">
                <wp:simplePos x="0" y="0"/>
                <wp:positionH relativeFrom="page">
                  <wp:posOffset>720090</wp:posOffset>
                </wp:positionH>
                <wp:positionV relativeFrom="page">
                  <wp:posOffset>9972675</wp:posOffset>
                </wp:positionV>
                <wp:extent cx="6120130" cy="0"/>
                <wp:effectExtent l="0" t="19050" r="139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2AB34" id="直接连接符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785.25pt" to="538.6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" strokecolor="red" strokeweight="5pt">
                <v:stroke linestyle="thinThick" joinstyle="miter"/>
                <w10:wrap anchorx="page" anchory="page"/>
              </v:line>
            </w:pict>
          </mc:Fallback>
        </mc:AlternateContent>
      </w:r>
      <w:r w:rsidRPr="004E7F27">
        <w:rPr>
          <w:rFonts w:ascii="Times New Roman" w:eastAsia="黑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7AAAE" wp14:editId="0D2BAB75">
                <wp:simplePos x="0" y="0"/>
                <wp:positionH relativeFrom="page">
                  <wp:posOffset>720090</wp:posOffset>
                </wp:positionH>
                <wp:positionV relativeFrom="page">
                  <wp:posOffset>1871345</wp:posOffset>
                </wp:positionV>
                <wp:extent cx="6120130" cy="0"/>
                <wp:effectExtent l="0" t="1905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7EFD7" id="直接连接符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147.35pt" to="538.6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" strokecolor="red" strokeweight="5pt">
                <v:stroke linestyle="thickThin" joinstyle="miter"/>
                <w10:wrap anchorx="page" anchory="page"/>
              </v:line>
            </w:pict>
          </mc:Fallback>
        </mc:AlternateContent>
      </w:r>
    </w:p>
    <w:p w14:paraId="0B730676" w14:textId="478BA4A9" w:rsidR="00D64E7A" w:rsidRPr="00130DC9" w:rsidRDefault="00D64E7A" w:rsidP="0079304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Hlk150867204"/>
      <w:r w:rsidRPr="00130DC9">
        <w:rPr>
          <w:rFonts w:ascii="方正小标宋简体" w:eastAsia="方正小标宋简体" w:hAnsi="方正小标宋简体" w:cs="Times New Roman" w:hint="eastAsia"/>
          <w:sz w:val="44"/>
          <w:szCs w:val="44"/>
        </w:rPr>
        <w:t>医学教育</w:t>
      </w:r>
      <w:proofErr w:type="gramStart"/>
      <w:r w:rsidRPr="00130DC9">
        <w:rPr>
          <w:rFonts w:ascii="方正小标宋简体" w:eastAsia="方正小标宋简体" w:hAnsi="方正小标宋简体" w:cs="Times New Roman" w:hint="eastAsia"/>
          <w:sz w:val="44"/>
          <w:szCs w:val="44"/>
        </w:rPr>
        <w:t>处关于</w:t>
      </w:r>
      <w:proofErr w:type="gramEnd"/>
      <w:r w:rsidR="00D155A1" w:rsidRPr="00D155A1">
        <w:rPr>
          <w:rFonts w:ascii="方正小标宋简体" w:eastAsia="方正小标宋简体" w:hAnsi="方正小标宋简体" w:cs="Times New Roman" w:hint="eastAsia"/>
          <w:sz w:val="44"/>
          <w:szCs w:val="44"/>
        </w:rPr>
        <w:t>发布</w:t>
      </w:r>
      <w:r w:rsidR="00D155A1" w:rsidRPr="00D155A1">
        <w:rPr>
          <w:rFonts w:ascii="方正小标宋简体" w:eastAsia="方正小标宋简体" w:hAnsi="方正小标宋简体" w:cs="Times New Roman"/>
          <w:sz w:val="44"/>
          <w:szCs w:val="44"/>
        </w:rPr>
        <w:t>2023</w:t>
      </w:r>
      <w:r w:rsidR="001051EE">
        <w:rPr>
          <w:rFonts w:ascii="方正小标宋简体" w:eastAsia="方正小标宋简体" w:hAnsi="方正小标宋简体" w:cs="Times New Roman" w:hint="eastAsia"/>
          <w:sz w:val="44"/>
          <w:szCs w:val="44"/>
        </w:rPr>
        <w:t>学</w:t>
      </w:r>
      <w:r w:rsidR="00D155A1" w:rsidRPr="00D155A1">
        <w:rPr>
          <w:rFonts w:ascii="方正小标宋简体" w:eastAsia="方正小标宋简体" w:hAnsi="方正小标宋简体" w:cs="Times New Roman"/>
          <w:sz w:val="44"/>
          <w:szCs w:val="44"/>
        </w:rPr>
        <w:t>年第二学期临床理论课教学大纲的通知</w:t>
      </w:r>
    </w:p>
    <w:p w14:paraId="74751288" w14:textId="77777777" w:rsidR="007933AE" w:rsidRDefault="007933AE" w:rsidP="00D64E7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6CB9BBB" w14:textId="2C73E06A" w:rsidR="00D64E7A" w:rsidRDefault="007933AE" w:rsidP="00D64E7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各医科院系、附属医院</w:t>
      </w:r>
      <w:r w:rsidR="00D64E7A" w:rsidRPr="00130DC9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66DA4BAE" w14:textId="03661090" w:rsidR="00120DF9" w:rsidRDefault="00D155A1" w:rsidP="00120DF9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根据《</w:t>
      </w:r>
      <w:r w:rsidRPr="00D155A1">
        <w:rPr>
          <w:rFonts w:ascii="Times New Roman" w:eastAsia="仿宋_GB2312" w:hAnsi="Times New Roman" w:cs="Times New Roman" w:hint="eastAsia"/>
          <w:noProof/>
          <w:sz w:val="32"/>
          <w:szCs w:val="32"/>
        </w:rPr>
        <w:t>医学教育处关于开展</w:t>
      </w:r>
      <w:r w:rsidRPr="00D155A1">
        <w:rPr>
          <w:rFonts w:ascii="Times New Roman" w:eastAsia="仿宋_GB2312" w:hAnsi="Times New Roman" w:cs="Times New Roman"/>
          <w:noProof/>
          <w:sz w:val="32"/>
          <w:szCs w:val="32"/>
        </w:rPr>
        <w:t>2023</w:t>
      </w:r>
      <w:r w:rsidRPr="00D155A1">
        <w:rPr>
          <w:rFonts w:ascii="Times New Roman" w:eastAsia="仿宋_GB2312" w:hAnsi="Times New Roman" w:cs="Times New Roman"/>
          <w:noProof/>
          <w:sz w:val="32"/>
          <w:szCs w:val="32"/>
        </w:rPr>
        <w:t>年第二学期临床理论课教学大纲修订工作的通知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》，医学教育处已组织《诊断学》等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1</w:t>
      </w:r>
      <w:r>
        <w:rPr>
          <w:rFonts w:ascii="Times New Roman" w:eastAsia="仿宋_GB2312" w:hAnsi="Times New Roman" w:cs="Times New Roman"/>
          <w:noProof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门临床课程教学大纲修订工作组完成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1</w:t>
      </w:r>
      <w:r>
        <w:rPr>
          <w:rFonts w:ascii="Times New Roman" w:eastAsia="仿宋_GB2312" w:hAnsi="Times New Roman" w:cs="Times New Roman"/>
          <w:noProof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份教学大纲修订工作。经医学部教学指导委员会和医学教育处处务会审议通过，</w:t>
      </w:r>
      <w:r w:rsidR="007933AE">
        <w:rPr>
          <w:rFonts w:ascii="Times New Roman" w:eastAsia="仿宋_GB2312" w:hAnsi="Times New Roman" w:cs="Times New Roman" w:hint="eastAsia"/>
          <w:sz w:val="32"/>
          <w:szCs w:val="32"/>
        </w:rPr>
        <w:t>现予以</w:t>
      </w:r>
      <w:r w:rsidR="00120DF9">
        <w:rPr>
          <w:rFonts w:ascii="Times New Roman" w:eastAsia="仿宋_GB2312" w:hAnsi="Times New Roman" w:cs="Times New Roman" w:hint="eastAsia"/>
          <w:sz w:val="32"/>
          <w:szCs w:val="32"/>
        </w:rPr>
        <w:t>发布</w:t>
      </w:r>
      <w:r w:rsidR="007933A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20DF9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120DF9">
        <w:rPr>
          <w:rFonts w:ascii="Times New Roman" w:eastAsia="仿宋_GB2312" w:hAnsi="Times New Roman" w:cs="Times New Roman" w:hint="eastAsia"/>
          <w:sz w:val="32"/>
          <w:szCs w:val="32"/>
        </w:rPr>
        <w:t>单位根据新修订大纲开展教学工作：</w:t>
      </w:r>
    </w:p>
    <w:p w14:paraId="7AFF5C85" w14:textId="2A47460B" w:rsidR="001C3B51" w:rsidRDefault="00120DF9" w:rsidP="00A232FF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1051EE">
        <w:rPr>
          <w:rFonts w:ascii="Times New Roman" w:eastAsia="仿宋_GB2312" w:hAnsi="Times New Roman" w:cs="Times New Roman" w:hint="eastAsia"/>
          <w:sz w:val="32"/>
          <w:szCs w:val="32"/>
        </w:rPr>
        <w:t>相关学院和附属医院组织教师和教学管理人员研读新版大纲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，落实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教学要求</w:t>
      </w:r>
      <w:r w:rsidR="001C3B51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06756F7C" w14:textId="0C3E09A2" w:rsidR="001C3B51" w:rsidRDefault="001C3B51" w:rsidP="00A232FF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3B51">
        <w:rPr>
          <w:rFonts w:ascii="Times New Roman" w:eastAsia="仿宋_GB2312" w:hAnsi="Times New Roman" w:cs="Times New Roman" w:hint="eastAsia"/>
          <w:sz w:val="32"/>
          <w:szCs w:val="32"/>
        </w:rPr>
        <w:t>教学基本要求（掌握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C3B51">
        <w:rPr>
          <w:rFonts w:ascii="Times New Roman" w:eastAsia="仿宋_GB2312" w:hAnsi="Times New Roman" w:cs="Times New Roman" w:hint="eastAsia"/>
          <w:sz w:val="32"/>
          <w:szCs w:val="32"/>
        </w:rPr>
        <w:t>熟悉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C3B51">
        <w:rPr>
          <w:rFonts w:ascii="Times New Roman" w:eastAsia="仿宋_GB2312" w:hAnsi="Times New Roman" w:cs="Times New Roman" w:hint="eastAsia"/>
          <w:sz w:val="32"/>
          <w:szCs w:val="32"/>
        </w:rPr>
        <w:t>了解）、重点和难点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、考核要求</w:t>
      </w:r>
      <w:r w:rsidR="00CB679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1051EE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本学期开始执行；</w:t>
      </w:r>
    </w:p>
    <w:p w14:paraId="3298921C" w14:textId="601CAFA8" w:rsidR="00A232FF" w:rsidRDefault="001C3B51" w:rsidP="00A232FF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章节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的增减、教学顺序调换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学时调整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024</w:t>
      </w:r>
      <w:r w:rsidR="001051EE">
        <w:rPr>
          <w:rFonts w:ascii="Times New Roman" w:eastAsia="仿宋_GB2312" w:hAnsi="Times New Roman" w:cs="Times New Roman"/>
          <w:sz w:val="32"/>
          <w:szCs w:val="32"/>
        </w:rPr>
        <w:t>~2025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学年开始执行。</w:t>
      </w:r>
    </w:p>
    <w:p w14:paraId="495C0172" w14:textId="3B34356C" w:rsidR="00120DF9" w:rsidRDefault="00120DF9" w:rsidP="00D64E7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A232FF">
        <w:rPr>
          <w:rFonts w:ascii="Times New Roman" w:eastAsia="仿宋_GB2312" w:hAnsi="Times New Roman" w:cs="Times New Roman" w:hint="eastAsia"/>
          <w:sz w:val="32"/>
          <w:szCs w:val="32"/>
        </w:rPr>
        <w:t>请中山医学院、医学院</w:t>
      </w:r>
      <w:r w:rsidR="0063014E">
        <w:rPr>
          <w:rFonts w:ascii="Times New Roman" w:eastAsia="仿宋_GB2312" w:hAnsi="Times New Roman" w:cs="Times New Roman" w:hint="eastAsia"/>
          <w:sz w:val="32"/>
          <w:szCs w:val="32"/>
        </w:rPr>
        <w:t>、公共卫生学院、公共卫生学院（深圳）</w:t>
      </w:r>
      <w:r w:rsidR="001C3B51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63014E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1C3B51">
        <w:rPr>
          <w:rFonts w:ascii="Times New Roman" w:eastAsia="仿宋_GB2312" w:hAnsi="Times New Roman" w:cs="Times New Roman" w:hint="eastAsia"/>
          <w:sz w:val="32"/>
          <w:szCs w:val="32"/>
        </w:rPr>
        <w:t>学分</w:t>
      </w:r>
      <w:r w:rsidR="00616EF7">
        <w:rPr>
          <w:rFonts w:ascii="Times New Roman" w:eastAsia="仿宋_GB2312" w:hAnsi="Times New Roman" w:cs="Times New Roman" w:hint="eastAsia"/>
          <w:sz w:val="32"/>
          <w:szCs w:val="32"/>
        </w:rPr>
        <w:t>和课程</w:t>
      </w:r>
      <w:proofErr w:type="gramStart"/>
      <w:r w:rsidR="00616EF7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1C3B51">
        <w:rPr>
          <w:rFonts w:ascii="Times New Roman" w:eastAsia="仿宋_GB2312" w:hAnsi="Times New Roman" w:cs="Times New Roman" w:hint="eastAsia"/>
          <w:sz w:val="32"/>
          <w:szCs w:val="32"/>
        </w:rPr>
        <w:t>变化</w:t>
      </w:r>
      <w:proofErr w:type="gramEnd"/>
      <w:r w:rsidR="0063014E">
        <w:rPr>
          <w:rFonts w:ascii="Times New Roman" w:eastAsia="仿宋_GB2312" w:hAnsi="Times New Roman" w:cs="Times New Roman" w:hint="eastAsia"/>
          <w:sz w:val="32"/>
          <w:szCs w:val="32"/>
        </w:rPr>
        <w:t>的课程</w:t>
      </w:r>
      <w:r w:rsidR="00616EF7">
        <w:rPr>
          <w:rFonts w:ascii="Times New Roman" w:eastAsia="仿宋_GB2312" w:hAnsi="Times New Roman" w:cs="Times New Roman" w:hint="eastAsia"/>
          <w:sz w:val="32"/>
          <w:szCs w:val="32"/>
        </w:rPr>
        <w:t>修订</w:t>
      </w:r>
      <w:r w:rsidR="001C3B51">
        <w:rPr>
          <w:rFonts w:ascii="Times New Roman" w:eastAsia="仿宋_GB2312" w:hAnsi="Times New Roman" w:cs="Times New Roman" w:hint="eastAsia"/>
          <w:sz w:val="32"/>
          <w:szCs w:val="32"/>
        </w:rPr>
        <w:t>相应年级专业人才培养方案</w:t>
      </w:r>
      <w:r w:rsidR="00616EF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CF24DAB" w14:textId="67D91DBE" w:rsidR="00380D77" w:rsidRDefault="00380D77" w:rsidP="00D64E7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新版教学大纲</w:t>
      </w:r>
      <w:r w:rsidR="000D12FD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F348E1">
        <w:rPr>
          <w:rFonts w:ascii="Times New Roman" w:eastAsia="仿宋_GB2312" w:hAnsi="Times New Roman" w:cs="Times New Roman" w:hint="eastAsia"/>
          <w:sz w:val="32"/>
          <w:szCs w:val="32"/>
        </w:rPr>
        <w:t>在医学教育处官方网站“本科生教育</w:t>
      </w:r>
      <w:r w:rsidR="00F348E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F348E1">
        <w:rPr>
          <w:rFonts w:ascii="Times New Roman" w:eastAsia="仿宋_GB2312" w:hAnsi="Times New Roman" w:cs="Times New Roman" w:hint="eastAsia"/>
          <w:sz w:val="32"/>
          <w:szCs w:val="32"/>
        </w:rPr>
        <w:t>专业及课程建设</w:t>
      </w:r>
      <w:r w:rsidR="00F348E1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0D12FD">
        <w:rPr>
          <w:rFonts w:ascii="Times New Roman" w:eastAsia="仿宋_GB2312" w:hAnsi="Times New Roman" w:cs="Times New Roman" w:hint="eastAsia"/>
          <w:sz w:val="32"/>
          <w:szCs w:val="32"/>
        </w:rPr>
        <w:t>本科课程</w:t>
      </w:r>
      <w:r w:rsidR="00F348E1">
        <w:rPr>
          <w:rFonts w:ascii="Times New Roman" w:eastAsia="仿宋_GB2312" w:hAnsi="Times New Roman" w:cs="Times New Roman" w:hint="eastAsia"/>
          <w:sz w:val="32"/>
          <w:szCs w:val="32"/>
        </w:rPr>
        <w:t>大纲”栏目下载。</w:t>
      </w:r>
    </w:p>
    <w:p w14:paraId="6F5EB6FA" w14:textId="1F9E8BBC" w:rsidR="00120DF9" w:rsidRDefault="00120DF9" w:rsidP="00D64E7A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14:paraId="7A6C3E96" w14:textId="77777777" w:rsidR="00120DF9" w:rsidRDefault="00120DF9" w:rsidP="00D64E7A">
      <w:pPr>
        <w:spacing w:line="560" w:lineRule="exact"/>
        <w:ind w:firstLine="630"/>
        <w:rPr>
          <w:rFonts w:ascii="Times New Roman" w:eastAsia="仿宋_GB2312" w:hAnsi="Times New Roman" w:cs="Times New Roman"/>
          <w:noProof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附件：</w:t>
      </w:r>
    </w:p>
    <w:p w14:paraId="6711E237" w14:textId="78432CD1" w:rsidR="00120DF9" w:rsidRDefault="00120DF9" w:rsidP="00D64E7A">
      <w:pPr>
        <w:spacing w:line="560" w:lineRule="exact"/>
        <w:ind w:firstLine="630"/>
        <w:rPr>
          <w:rFonts w:ascii="Times New Roman" w:eastAsia="仿宋_GB2312" w:hAnsi="Times New Roman" w:cs="Times New Roman"/>
          <w:noProof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t xml:space="preserve">1. 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2023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年第二学期定稿大纲清单</w:t>
      </w:r>
    </w:p>
    <w:p w14:paraId="313AD20E" w14:textId="71D0172C" w:rsidR="00DE5290" w:rsidRDefault="00DE5290" w:rsidP="00DE5290">
      <w:pPr>
        <w:spacing w:line="560" w:lineRule="exact"/>
        <w:ind w:firstLine="630"/>
        <w:rPr>
          <w:rFonts w:ascii="Times New Roman" w:eastAsia="仿宋_GB2312" w:hAnsi="Times New Roman" w:cs="Times New Roman"/>
          <w:noProof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2023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二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学期临床理论课程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教学大纲修订情况</w:t>
      </w:r>
    </w:p>
    <w:p w14:paraId="206368F7" w14:textId="5715D849" w:rsidR="00120DF9" w:rsidRDefault="00DE5290" w:rsidP="00197541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t>3</w:t>
      </w:r>
      <w:r w:rsidR="00120DF9">
        <w:rPr>
          <w:rFonts w:ascii="Times New Roman" w:eastAsia="仿宋_GB2312" w:hAnsi="Times New Roman" w:cs="Times New Roman"/>
          <w:noProof/>
          <w:sz w:val="32"/>
          <w:szCs w:val="32"/>
        </w:rPr>
        <w:t xml:space="preserve">. 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2023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二</w:t>
      </w:r>
      <w:r w:rsidRPr="00120DF9">
        <w:rPr>
          <w:rFonts w:ascii="Times New Roman" w:eastAsia="仿宋_GB2312" w:hAnsi="Times New Roman" w:cs="Times New Roman"/>
          <w:noProof/>
          <w:sz w:val="32"/>
          <w:szCs w:val="32"/>
        </w:rPr>
        <w:t>学期临床理论课程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教学大纲（定稿）</w:t>
      </w:r>
    </w:p>
    <w:p w14:paraId="75DA0641" w14:textId="4A6CF380" w:rsidR="00793046" w:rsidRPr="00197541" w:rsidRDefault="00793046" w:rsidP="00793046">
      <w:pPr>
        <w:spacing w:line="560" w:lineRule="exact"/>
        <w:ind w:right="1248"/>
        <w:rPr>
          <w:rFonts w:ascii="Times New Roman" w:eastAsia="仿宋_GB2312" w:hAnsi="Times New Roman" w:cs="Times New Roman"/>
          <w:sz w:val="32"/>
          <w:szCs w:val="32"/>
        </w:rPr>
      </w:pPr>
    </w:p>
    <w:p w14:paraId="50C64932" w14:textId="77777777" w:rsidR="007D3AF5" w:rsidRPr="00DE5290" w:rsidRDefault="007D3AF5" w:rsidP="00793046">
      <w:pPr>
        <w:spacing w:line="560" w:lineRule="exact"/>
        <w:ind w:right="1248"/>
        <w:rPr>
          <w:rFonts w:ascii="Times New Roman" w:eastAsia="仿宋_GB2312" w:hAnsi="Times New Roman" w:cs="Times New Roman"/>
          <w:sz w:val="32"/>
          <w:szCs w:val="32"/>
        </w:rPr>
      </w:pPr>
    </w:p>
    <w:p w14:paraId="44562360" w14:textId="2920D34B" w:rsidR="00D64E7A" w:rsidRDefault="00D64E7A" w:rsidP="00793046">
      <w:pPr>
        <w:spacing w:line="560" w:lineRule="exact"/>
        <w:ind w:right="12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="00793046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医学教育处</w:t>
      </w:r>
    </w:p>
    <w:p w14:paraId="62B32BEA" w14:textId="6C86DE30" w:rsidR="00DC1F45" w:rsidRPr="00793046" w:rsidRDefault="00D64E7A" w:rsidP="00793046">
      <w:pPr>
        <w:spacing w:line="560" w:lineRule="exact"/>
        <w:ind w:rightChars="580" w:right="1170" w:firstLine="63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 w:rsidR="00616EF7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16EF7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616EF7"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bookmarkEnd w:id="0"/>
    </w:p>
    <w:sectPr w:rsidR="00DC1F45" w:rsidRPr="00793046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8560" w14:textId="77777777" w:rsidR="003B75B1" w:rsidRDefault="003B75B1">
      <w:r>
        <w:separator/>
      </w:r>
    </w:p>
  </w:endnote>
  <w:endnote w:type="continuationSeparator" w:id="0">
    <w:p w14:paraId="5E59F4AD" w14:textId="77777777" w:rsidR="003B75B1" w:rsidRDefault="003B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14:paraId="7E3F47D9" w14:textId="77777777" w:rsidR="00F8386E" w:rsidRDefault="00896571" w:rsidP="000857C3">
        <w:pPr>
          <w:pStyle w:val="a3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857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14:paraId="09336044" w14:textId="77777777" w:rsidR="00F8386E" w:rsidRDefault="00896571">
        <w:pPr>
          <w:pStyle w:val="a3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9E5" w:rsidRPr="00EA79E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3B75" w14:textId="77777777" w:rsidR="003B75B1" w:rsidRDefault="003B75B1">
      <w:r>
        <w:separator/>
      </w:r>
    </w:p>
  </w:footnote>
  <w:footnote w:type="continuationSeparator" w:id="0">
    <w:p w14:paraId="542D227C" w14:textId="77777777" w:rsidR="003B75B1" w:rsidRDefault="003B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32B"/>
    <w:multiLevelType w:val="hybridMultilevel"/>
    <w:tmpl w:val="743A6996"/>
    <w:lvl w:ilvl="0" w:tplc="1E64521C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4C"/>
    <w:rsid w:val="000857C3"/>
    <w:rsid w:val="000906FD"/>
    <w:rsid w:val="000D12FD"/>
    <w:rsid w:val="001051EE"/>
    <w:rsid w:val="00105AA3"/>
    <w:rsid w:val="00120DF9"/>
    <w:rsid w:val="00152271"/>
    <w:rsid w:val="00153DEE"/>
    <w:rsid w:val="00197541"/>
    <w:rsid w:val="001C0C5B"/>
    <w:rsid w:val="001C3B51"/>
    <w:rsid w:val="002257E6"/>
    <w:rsid w:val="00246D2F"/>
    <w:rsid w:val="002510C4"/>
    <w:rsid w:val="00315F05"/>
    <w:rsid w:val="00366452"/>
    <w:rsid w:val="00380D77"/>
    <w:rsid w:val="00385181"/>
    <w:rsid w:val="003A503F"/>
    <w:rsid w:val="003B75B1"/>
    <w:rsid w:val="00403CF4"/>
    <w:rsid w:val="00433C2D"/>
    <w:rsid w:val="004E7F27"/>
    <w:rsid w:val="004F7867"/>
    <w:rsid w:val="00593B50"/>
    <w:rsid w:val="005B51F0"/>
    <w:rsid w:val="005D701C"/>
    <w:rsid w:val="005E063A"/>
    <w:rsid w:val="005E5C4B"/>
    <w:rsid w:val="005F0D4C"/>
    <w:rsid w:val="00616EF7"/>
    <w:rsid w:val="0063014E"/>
    <w:rsid w:val="006D4BC2"/>
    <w:rsid w:val="006F341A"/>
    <w:rsid w:val="0073689B"/>
    <w:rsid w:val="00793046"/>
    <w:rsid w:val="007933AE"/>
    <w:rsid w:val="007957F7"/>
    <w:rsid w:val="007D3AF5"/>
    <w:rsid w:val="008154F5"/>
    <w:rsid w:val="0088734E"/>
    <w:rsid w:val="00896571"/>
    <w:rsid w:val="00904ACD"/>
    <w:rsid w:val="00965263"/>
    <w:rsid w:val="00974F34"/>
    <w:rsid w:val="009969E6"/>
    <w:rsid w:val="009E4EA1"/>
    <w:rsid w:val="00A00E3A"/>
    <w:rsid w:val="00A232FF"/>
    <w:rsid w:val="00B06892"/>
    <w:rsid w:val="00BA2FAD"/>
    <w:rsid w:val="00C456AF"/>
    <w:rsid w:val="00C84A43"/>
    <w:rsid w:val="00CB08D9"/>
    <w:rsid w:val="00CB6798"/>
    <w:rsid w:val="00CF43E1"/>
    <w:rsid w:val="00D155A1"/>
    <w:rsid w:val="00D46ACF"/>
    <w:rsid w:val="00D64E7A"/>
    <w:rsid w:val="00DC1F45"/>
    <w:rsid w:val="00DE5290"/>
    <w:rsid w:val="00E16DF3"/>
    <w:rsid w:val="00E548DB"/>
    <w:rsid w:val="00E67CBE"/>
    <w:rsid w:val="00EA79E5"/>
    <w:rsid w:val="00F01A70"/>
    <w:rsid w:val="00F14F9B"/>
    <w:rsid w:val="00F348E1"/>
    <w:rsid w:val="00F8386E"/>
    <w:rsid w:val="00F95E32"/>
    <w:rsid w:val="00FC1C06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89DF3"/>
  <w15:chartTrackingRefBased/>
  <w15:docId w15:val="{4F8F6498-B386-453B-99FE-8F926DD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8734E"/>
    <w:pPr>
      <w:tabs>
        <w:tab w:val="center" w:pos="4153"/>
        <w:tab w:val="right" w:pos="8306"/>
      </w:tabs>
      <w:adjustRightInd w:val="0"/>
      <w:snapToGrid w:val="0"/>
      <w:spacing w:line="5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8734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6DF3"/>
    <w:rPr>
      <w:sz w:val="18"/>
      <w:szCs w:val="18"/>
    </w:rPr>
  </w:style>
  <w:style w:type="paragraph" w:styleId="a7">
    <w:name w:val="List Paragraph"/>
    <w:basedOn w:val="a"/>
    <w:uiPriority w:val="34"/>
    <w:qFormat/>
    <w:rsid w:val="00A00E3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E67CB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67CBE"/>
  </w:style>
  <w:style w:type="character" w:styleId="aa">
    <w:name w:val="Hyperlink"/>
    <w:basedOn w:val="a0"/>
    <w:uiPriority w:val="99"/>
    <w:unhideWhenUsed/>
    <w:rsid w:val="00D64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龙飞</dc:creator>
  <cp:lastModifiedBy>2549894490@qq.com</cp:lastModifiedBy>
  <cp:revision>12</cp:revision>
  <dcterms:created xsi:type="dcterms:W3CDTF">2024-02-29T02:09:00Z</dcterms:created>
  <dcterms:modified xsi:type="dcterms:W3CDTF">2024-02-29T08:30:00Z</dcterms:modified>
</cp:coreProperties>
</file>