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DB6F3">
      <w:pPr>
        <w:rPr>
          <w:rFonts w:ascii="Times New Roman" w:hAnsi="Times New Roman" w:eastAsia="黑体" w:cs="Times New Roman"/>
        </w:rPr>
      </w:pPr>
    </w:p>
    <w:p w14:paraId="4C7F5BAB">
      <w:pPr>
        <w:rPr>
          <w:rFonts w:ascii="Times New Roman" w:hAnsi="Times New Roman" w:eastAsia="黑体" w:cs="Times New Roman"/>
        </w:rPr>
      </w:pPr>
    </w:p>
    <w:p w14:paraId="5376290F">
      <w:pPr>
        <w:adjustRightInd w:val="0"/>
        <w:snapToGrid w:val="0"/>
        <w:spacing w:line="540" w:lineRule="exact"/>
        <w:jc w:val="right"/>
        <w:rPr>
          <w:rFonts w:ascii="仿宋" w:hAnsi="仿宋" w:eastAsia="仿宋" w:cs="Times New Roman"/>
          <w:sz w:val="32"/>
          <w:szCs w:val="21"/>
        </w:rPr>
      </w:pPr>
      <w:r>
        <w:rPr>
          <w:rFonts w:hint="eastAsia" w:ascii="仿宋_GB2312" w:hAnsi="仿宋" w:eastAsia="仿宋_GB2312" w:cs="Times New Roman"/>
          <w:sz w:val="32"/>
          <w:szCs w:val="21"/>
          <w:lang w:val="en-US" w:eastAsia="zh-CN"/>
        </w:rPr>
        <w:t>医教</w:t>
      </w:r>
      <w:r>
        <w:rPr>
          <w:rFonts w:hint="eastAsia" w:ascii="仿宋_GB2312" w:hAnsi="仿宋" w:eastAsia="仿宋_GB2312" w:cs="Times New Roman"/>
          <w:sz w:val="32"/>
          <w:szCs w:val="21"/>
        </w:rPr>
        <w:t>函〔</w:t>
      </w:r>
      <w:r>
        <w:rPr>
          <w:rFonts w:ascii="Times New Roman" w:hAnsi="Times New Roman" w:eastAsia="仿宋_GB2312" w:cs="Times New Roman"/>
          <w:sz w:val="32"/>
          <w:szCs w:val="21"/>
        </w:rPr>
        <w:t>202</w:t>
      </w:r>
      <w:r>
        <w:rPr>
          <w:rFonts w:hint="eastAsia" w:ascii="Times New Roman" w:hAnsi="Times New Roman" w:eastAsia="仿宋_GB2312" w:cs="Times New Roman"/>
          <w:sz w:val="32"/>
          <w:szCs w:val="21"/>
          <w:lang w:val="en-US" w:eastAsia="zh-CN"/>
        </w:rPr>
        <w:t>5</w:t>
      </w:r>
      <w:r>
        <w:rPr>
          <w:rFonts w:hint="eastAsia" w:ascii="仿宋_GB2312" w:hAnsi="仿宋" w:eastAsia="仿宋_GB2312" w:cs="Times New Roman"/>
          <w:sz w:val="32"/>
          <w:szCs w:val="21"/>
        </w:rPr>
        <w:t>〕</w:t>
      </w:r>
      <w:r>
        <w:rPr>
          <w:rFonts w:hint="default" w:ascii="Times New Roman" w:hAnsi="Times New Roman" w:eastAsia="仿宋_GB2312" w:cs="Times New Roman"/>
          <w:sz w:val="32"/>
          <w:szCs w:val="21"/>
          <w:lang w:val="en-US" w:eastAsia="zh-CN"/>
        </w:rPr>
        <w:t>6</w:t>
      </w:r>
      <w:r>
        <w:rPr>
          <w:rFonts w:hint="eastAsia" w:ascii="仿宋_GB2312" w:hAnsi="仿宋" w:eastAsia="仿宋_GB2312" w:cs="Times New Roman"/>
          <w:sz w:val="32"/>
          <w:szCs w:val="21"/>
        </w:rPr>
        <w:t>号</w:t>
      </w:r>
    </w:p>
    <w:p w14:paraId="47BCAFD3">
      <w:pPr>
        <w:adjustRightInd w:val="0"/>
        <w:snapToGrid w:val="0"/>
        <w:spacing w:line="540" w:lineRule="atLeast"/>
        <w:jc w:val="right"/>
        <w:rPr>
          <w:rFonts w:hint="eastAsia" w:ascii="Times New Roman" w:hAnsi="Times New Roman" w:eastAsia="仿宋_GB2312" w:cs="Times New Roman"/>
          <w:sz w:val="32"/>
          <w:szCs w:val="32"/>
        </w:rPr>
      </w:pPr>
      <w:r>
        <w:rPr>
          <w:rFonts w:ascii="Times New Roman" w:hAnsi="Times New Roman" w:eastAsia="黑体" w:cs="Times New Roman"/>
        </w:rPr>
        <mc:AlternateContent>
          <mc:Choice Requires="wps">
            <w:drawing>
              <wp:anchor distT="0" distB="0" distL="114300" distR="114300" simplePos="0" relativeHeight="251663360" behindDoc="0" locked="0" layoutInCell="1" allowOverlap="1">
                <wp:simplePos x="0" y="0"/>
                <wp:positionH relativeFrom="page">
                  <wp:posOffset>720090</wp:posOffset>
                </wp:positionH>
                <wp:positionV relativeFrom="page">
                  <wp:posOffset>9972675</wp:posOffset>
                </wp:positionV>
                <wp:extent cx="6120130" cy="0"/>
                <wp:effectExtent l="0" t="19050" r="13970" b="3810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63500" cmpd="thinThick">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6.7pt;margin-top:785.25pt;height:0pt;width:481.9pt;mso-position-horizontal-relative:page;mso-position-vertical-relative:page;z-index:251663360;mso-width-relative:page;mso-height-relative:page;" filled="f" stroked="t" coordsize="21600,21600" o:gfxdata="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7&#10;4sAh2gAAAA4BAAAPAAAAAAAAAAEAIAAAACIAAABkcnMvZG93bnJldi54bWxQSwECFAAUAAAACACH&#10;TuJArmYXTekBAAC4AwAADgAAAAAAAAABACAAAAApAQAAZHJzL2Uyb0RvYy54bWxQSwUGAAAAAAYA&#10;BgBZAQAAhAUAAAAA&#10;">
                <v:fill on="f" focussize="0,0"/>
                <v:stroke weight="5pt" color="#FF0000 [3204]" linestyle="thinThick" miterlimit="8" joinstyle="miter"/>
                <v:imagedata o:title=""/>
                <o:lock v:ext="edit" aspectratio="f"/>
              </v:line>
            </w:pict>
          </mc:Fallback>
        </mc:AlternateContent>
      </w:r>
      <w:r>
        <w:rPr>
          <w:rFonts w:ascii="Times New Roman" w:hAnsi="Times New Roman" w:eastAsia="黑体" w:cs="Times New Roman"/>
        </w:rPr>
        <mc:AlternateContent>
          <mc:Choice Requires="wps">
            <w:drawing>
              <wp:anchor distT="0" distB="0" distL="114300" distR="114300" simplePos="0" relativeHeight="251662336" behindDoc="0" locked="0" layoutInCell="1" allowOverlap="1">
                <wp:simplePos x="0" y="0"/>
                <wp:positionH relativeFrom="page">
                  <wp:posOffset>720090</wp:posOffset>
                </wp:positionH>
                <wp:positionV relativeFrom="page">
                  <wp:posOffset>1871345</wp:posOffset>
                </wp:positionV>
                <wp:extent cx="6120130" cy="0"/>
                <wp:effectExtent l="0" t="19050" r="13970" b="3810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63500" cmpd="thickThi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6.7pt;margin-top:147.35pt;height:0pt;width:481.9pt;mso-position-horizontal-relative:page;mso-position-vertical-relative:page;z-index:251662336;mso-width-relative:page;mso-height-relative:page;" filled="f" stroked="t" coordsize="21600,21600" o:gfxdata="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UqSRL&#10;1wAAAAwBAAAPAAAAAAAAAAEAIAAAACIAAABkcnMvZG93bnJldi54bWxQSwECFAAUAAAACACHTuJA&#10;DubX9ekBAAC4AwAADgAAAAAAAAABACAAAAAmAQAAZHJzL2Uyb0RvYy54bWxQSwUGAAAAAAYABgBZ&#10;AQAAgQUAAAAA&#10;">
                <v:fill on="f" focussize="0,0"/>
                <v:stroke weight="5pt" color="#FF0000 [3204]" linestyle="thickThin" miterlimit="8" joinstyle="miter"/>
                <v:imagedata o:title=""/>
                <o:lock v:ext="edit" aspectratio="f"/>
              </v:line>
            </w:pict>
          </mc:Fallback>
        </mc:AlternateContent>
      </w:r>
      <w:bookmarkStart w:id="0" w:name="_Hlk150867204"/>
      <w:r>
        <w:rPr>
          <w:rFonts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1059815</wp:posOffset>
                </wp:positionV>
                <wp:extent cx="5544185" cy="734695"/>
                <wp:effectExtent l="0" t="0" r="0"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44185" cy="734695"/>
                        </a:xfrm>
                        <a:prstGeom prst="rect">
                          <a:avLst/>
                        </a:prstGeom>
                        <a:noFill/>
                        <a:ln w="9525">
                          <a:noFill/>
                          <a:miter lim="800000"/>
                        </a:ln>
                      </wps:spPr>
                      <wps:txbx>
                        <w:txbxContent>
                          <w:p w14:paraId="4CF5FCA9">
                            <w:pPr>
                              <w:spacing w:line="1000" w:lineRule="exact"/>
                              <w:jc w:val="distribute"/>
                              <w:rPr>
                                <w:rFonts w:eastAsia="方正小标宋简体"/>
                                <w:bCs/>
                                <w:color w:val="FF0000"/>
                                <w:w w:val="90"/>
                                <w:sz w:val="72"/>
                                <w:szCs w:val="72"/>
                              </w:rPr>
                            </w:pPr>
                            <w:r>
                              <w:rPr>
                                <w:rFonts w:hint="eastAsia" w:eastAsia="方正小标宋简体"/>
                                <w:bCs/>
                                <w:color w:val="FF0000"/>
                                <w:w w:val="90"/>
                                <w:sz w:val="72"/>
                                <w:szCs w:val="72"/>
                              </w:rPr>
                              <w:t>中山大学医学教育处</w:t>
                            </w:r>
                          </w:p>
                          <w:p w14:paraId="5A80DE49">
                            <w:pPr>
                              <w:rPr>
                                <w:sz w:val="22"/>
                                <w:szCs w:val="24"/>
                              </w:rPr>
                            </w:pPr>
                          </w:p>
                        </w:txbxContent>
                      </wps:txbx>
                      <wps:bodyPr rot="0" vert="horz" wrap="square" lIns="0" tIns="0" rIns="0" bIns="0" anchor="ctr" anchorCtr="0"/>
                    </wps:wsp>
                  </a:graphicData>
                </a:graphic>
              </wp:anchor>
            </w:drawing>
          </mc:Choice>
          <mc:Fallback>
            <w:pict>
              <v:shape id="_x0000_s1026" o:spid="_x0000_s1026" o:spt="202" type="#_x0000_t202" style="position:absolute;left:0pt;margin-left:79.4pt;margin-top:83.45pt;height:57.85pt;width:436.55pt;mso-position-horizontal-relative:page;mso-position-vertical-relative:page;z-index:251659264;v-text-anchor:middle;mso-width-relative:page;mso-height-relative:page;" filled="f" stroked="f" coordsize="21600,21600" o:gfxdata="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ApTs7ZAAAADAEAAA8AAAAAAAAA&#10;AQAgAAAAIgAAAGRycy9kb3ducmV2LnhtbFBLAQIUABQAAAAIAIdO4kBo8B7mEAIAAAEEAAAOAAAA&#10;AAAAAAEAIAAAACgBAABkcnMvZTJvRG9jLnhtbFBLBQYAAAAABgAGAFkBAACqBQAAAAA=&#10;">
                <v:fill on="f" focussize="0,0"/>
                <v:stroke on="f" miterlimit="8" joinstyle="miter"/>
                <v:imagedata o:title=""/>
                <o:lock v:ext="edit" aspectratio="f"/>
                <v:textbox inset="0mm,0mm,0mm,0mm">
                  <w:txbxContent>
                    <w:p w14:paraId="4CF5FCA9">
                      <w:pPr>
                        <w:spacing w:line="1000" w:lineRule="exact"/>
                        <w:jc w:val="distribute"/>
                        <w:rPr>
                          <w:rFonts w:eastAsia="方正小标宋简体"/>
                          <w:bCs/>
                          <w:color w:val="FF0000"/>
                          <w:w w:val="90"/>
                          <w:sz w:val="72"/>
                          <w:szCs w:val="72"/>
                        </w:rPr>
                      </w:pPr>
                      <w:r>
                        <w:rPr>
                          <w:rFonts w:hint="eastAsia" w:eastAsia="方正小标宋简体"/>
                          <w:bCs/>
                          <w:color w:val="FF0000"/>
                          <w:w w:val="90"/>
                          <w:sz w:val="72"/>
                          <w:szCs w:val="72"/>
                        </w:rPr>
                        <w:t>中山大学医学教育处</w:t>
                      </w:r>
                    </w:p>
                    <w:p w14:paraId="5A80DE49">
                      <w:pPr>
                        <w:rPr>
                          <w:sz w:val="22"/>
                          <w:szCs w:val="24"/>
                        </w:rPr>
                      </w:pPr>
                    </w:p>
                  </w:txbxContent>
                </v:textbox>
              </v:shape>
            </w:pict>
          </mc:Fallback>
        </mc:AlternateContent>
      </w:r>
      <w:r>
        <w:rPr>
          <w:rFonts w:hint="eastAsia" w:ascii="Times New Roman" w:hAnsi="Times New Roman" w:eastAsia="仿宋_GB2312" w:cs="Times New Roman"/>
          <w:sz w:val="32"/>
          <w:szCs w:val="32"/>
        </w:rPr>
        <mc:AlternateContent>
          <mc:Choice Requires="wps">
            <w:drawing>
              <wp:anchor distT="0" distB="0" distL="114300" distR="114300" simplePos="0" relativeHeight="251661312" behindDoc="0" locked="0" layoutInCell="1" allowOverlap="1">
                <wp:simplePos x="0" y="0"/>
                <wp:positionH relativeFrom="page">
                  <wp:posOffset>720090</wp:posOffset>
                </wp:positionH>
                <wp:positionV relativeFrom="page">
                  <wp:posOffset>9972675</wp:posOffset>
                </wp:positionV>
                <wp:extent cx="6120130" cy="0"/>
                <wp:effectExtent l="0" t="19050" r="13970" b="38100"/>
                <wp:wrapNone/>
                <wp:docPr id="4"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w="63500" cmpd="thinThick">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6.7pt;margin-top:785.25pt;height:0pt;width:481.9pt;mso-position-horizontal-relative:page;mso-position-vertical-relative:page;z-index:251661312;mso-width-relative:page;mso-height-relative:page;" filled="f" stroked="t" coordsize="21600,21600" o:gfxdata="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AIdoAAAAOAQAADwAAAAAAAAABACAAAAAiAAAAZHJzL2Rvd25yZXYueG1sUEsBAhQAFAAAAAgA&#10;h07iQJ0sx0rqAQAAuAMAAA4AAAAAAAAAAQAgAAAAKQEAAGRycy9lMm9Eb2MueG1sUEsFBgAAAAAG&#10;AAYAWQEAAIUFAAAAAA==&#10;">
                <v:fill on="f" focussize="0,0"/>
                <v:stroke weight="5pt" color="#FF0000 [3204]" linestyle="thinThick" miterlimit="8" joinstyle="miter"/>
                <v:imagedata o:title=""/>
                <o:lock v:ext="edit" aspectratio="f"/>
              </v:line>
            </w:pict>
          </mc:Fallback>
        </mc:AlternateContent>
      </w:r>
      <w:r>
        <w:rPr>
          <w:rFonts w:hint="eastAsia" w:ascii="Times New Roman"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page">
                  <wp:posOffset>720090</wp:posOffset>
                </wp:positionH>
                <wp:positionV relativeFrom="page">
                  <wp:posOffset>1871345</wp:posOffset>
                </wp:positionV>
                <wp:extent cx="6120130" cy="0"/>
                <wp:effectExtent l="0" t="19050" r="13970" b="38100"/>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63500" cmpd="thickThi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6.7pt;margin-top:147.35pt;height:0pt;width:481.9pt;mso-position-horizontal-relative:page;mso-position-vertical-relative:page;z-index:251660288;mso-width-relative:page;mso-height-relative:page;" filled="f" stroked="t" coordsize="21600,21600" o:gfxdata="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Kkk&#10;S9cAAAAMAQAADwAAAAAAAAABACAAAAAiAAAAZHJzL2Rvd25yZXYueG1sUEsBAhQAFAAAAAgAh07i&#10;QNeGSj7qAQAAuAMAAA4AAAAAAAAAAQAgAAAAJgEAAGRycy9lMm9Eb2MueG1sUEsFBgAAAAAGAAYA&#10;WQEAAIIFAAAAAA==&#10;">
                <v:fill on="f" focussize="0,0"/>
                <v:stroke weight="5pt" color="#FF0000 [3204]" linestyle="thickThin" miterlimit="8" joinstyle="miter"/>
                <v:imagedata o:title=""/>
                <o:lock v:ext="edit" aspectratio="f"/>
              </v:line>
            </w:pict>
          </mc:Fallback>
        </mc:AlternateContent>
      </w:r>
      <w:bookmarkEnd w:id="0"/>
    </w:p>
    <w:p w14:paraId="0DE628E7">
      <w:pPr>
        <w:spacing w:line="560" w:lineRule="exact"/>
        <w:jc w:val="center"/>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Times New Roman"/>
          <w:sz w:val="44"/>
          <w:szCs w:val="44"/>
        </w:rPr>
        <w:t>医学教育处关于转发广东省教育厅开展省临床教学基地教学改革研究项目</w:t>
      </w:r>
      <w:r>
        <w:rPr>
          <w:rFonts w:hint="default" w:ascii="Times New Roman" w:hAnsi="Times New Roman" w:eastAsia="方正小标宋简体" w:cs="Times New Roman"/>
          <w:sz w:val="44"/>
          <w:szCs w:val="44"/>
        </w:rPr>
        <w:t>2024</w:t>
      </w:r>
      <w:r>
        <w:rPr>
          <w:rFonts w:hint="eastAsia" w:ascii="方正小标宋简体" w:hAnsi="方正小标宋简体" w:eastAsia="方正小标宋简体" w:cs="Times New Roman"/>
          <w:sz w:val="44"/>
          <w:szCs w:val="44"/>
        </w:rPr>
        <w:t>年度结题验收及中期考核的通知</w:t>
      </w:r>
    </w:p>
    <w:p w14:paraId="4D6A0563">
      <w:pPr>
        <w:snapToGrid w:val="0"/>
        <w:spacing w:line="560" w:lineRule="exact"/>
        <w:jc w:val="left"/>
        <w:rPr>
          <w:rFonts w:ascii="Times New Roman" w:hAnsi="Times New Roman" w:eastAsia="仿宋_GB2312" w:cs="Times New Roman"/>
          <w:sz w:val="32"/>
          <w:szCs w:val="24"/>
        </w:rPr>
      </w:pPr>
    </w:p>
    <w:p w14:paraId="4858D21F">
      <w:pPr>
        <w:spacing w:line="56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各附属医院、教学医院</w:t>
      </w:r>
      <w:r>
        <w:rPr>
          <w:rFonts w:hint="eastAsia" w:ascii="Times New Roman" w:hAnsi="Times New Roman" w:eastAsia="仿宋_GB2312" w:cs="Times New Roman"/>
          <w:sz w:val="32"/>
          <w:szCs w:val="32"/>
        </w:rPr>
        <w:t>：</w:t>
      </w:r>
    </w:p>
    <w:p w14:paraId="7CF6C7CF">
      <w:pPr>
        <w:snapToGrid w:val="0"/>
        <w:spacing w:line="560" w:lineRule="exact"/>
        <w:ind w:firstLine="624"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现将《广东省教育厅关于开展省临床教学基地教学改革研究项目2024年度结题验收及中期考核工作的通知》转发给各单位，请各单位根据通知要求及时间节点，转发通知到各项目负责人，提醒项目负责人按时提交材料，并对提交材料进行审核。</w:t>
      </w:r>
    </w:p>
    <w:p w14:paraId="6DF165E7">
      <w:pPr>
        <w:numPr>
          <w:numId w:val="0"/>
        </w:numPr>
        <w:snapToGrid w:val="0"/>
        <w:spacing w:line="560" w:lineRule="exact"/>
        <w:ind w:firstLine="624"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1.经省教育厅正式发文立项的2021年度省临床教学基地教学改革研究项目需提交结题验收材料。截止时间为2025年2月13日。</w:t>
      </w:r>
    </w:p>
    <w:p w14:paraId="77E8F28C">
      <w:pPr>
        <w:numPr>
          <w:ilvl w:val="0"/>
          <w:numId w:val="0"/>
        </w:numPr>
        <w:snapToGrid w:val="0"/>
        <w:spacing w:line="560" w:lineRule="exact"/>
        <w:ind w:firstLine="624"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2.经省教育厅正式发文立项的2023年度省临床教学基地教学改革研究项目需提交中期考核材料。截止时间为2025年2月13日。</w:t>
      </w:r>
    </w:p>
    <w:p w14:paraId="799C19E9">
      <w:pPr>
        <w:numPr>
          <w:numId w:val="0"/>
        </w:numPr>
        <w:snapToGrid w:val="0"/>
        <w:spacing w:line="560" w:lineRule="exact"/>
        <w:ind w:firstLine="624"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3.材料提交要求及附件详见通知。</w:t>
      </w:r>
    </w:p>
    <w:p w14:paraId="5ADC671C">
      <w:pPr>
        <w:numPr>
          <w:numId w:val="0"/>
        </w:numPr>
        <w:snapToGrid w:val="0"/>
        <w:spacing w:line="560" w:lineRule="exact"/>
        <w:ind w:firstLine="624" w:firstLineChars="200"/>
        <w:jc w:val="left"/>
        <w:rPr>
          <w:rFonts w:hint="eastAsia" w:ascii="Times New Roman" w:hAnsi="Times New Roman" w:eastAsia="仿宋_GB2312" w:cs="Times New Roman"/>
          <w:sz w:val="32"/>
          <w:szCs w:val="32"/>
          <w:lang w:val="en-US" w:eastAsia="zh-CN"/>
        </w:rPr>
      </w:pPr>
    </w:p>
    <w:p w14:paraId="3323BA31">
      <w:pPr>
        <w:numPr>
          <w:numId w:val="0"/>
        </w:numPr>
        <w:snapToGrid w:val="0"/>
        <w:spacing w:line="560" w:lineRule="exact"/>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附件：1.广东省教育厅关于开展省临床教学基地教学改革研究项目2024年度结题验收及中期考核工作的通知 </w:t>
      </w:r>
    </w:p>
    <w:p w14:paraId="13BA96F3">
      <w:pPr>
        <w:numPr>
          <w:numId w:val="0"/>
        </w:numPr>
        <w:snapToGrid w:val="0"/>
        <w:spacing w:line="560" w:lineRule="exact"/>
        <w:ind w:firstLine="312" w:firstLineChars="1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2.广东省2021年度临床教学基地教学改革项目立项通知及名单</w:t>
      </w:r>
    </w:p>
    <w:p w14:paraId="34754910">
      <w:pPr>
        <w:numPr>
          <w:numId w:val="0"/>
        </w:numPr>
        <w:snapToGrid w:val="0"/>
        <w:spacing w:line="560" w:lineRule="exact"/>
        <w:ind w:firstLine="312" w:firstLineChars="1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3.广东省2023年度临床教学基地教学改革项目立项名单</w:t>
      </w:r>
    </w:p>
    <w:p w14:paraId="4B56F66D">
      <w:pPr>
        <w:numPr>
          <w:numId w:val="0"/>
        </w:numPr>
        <w:snapToGrid w:val="0"/>
        <w:spacing w:line="560" w:lineRule="exact"/>
        <w:ind w:firstLine="623"/>
        <w:jc w:val="left"/>
        <w:rPr>
          <w:rFonts w:hint="default" w:ascii="Times New Roman" w:hAnsi="Times New Roman" w:eastAsia="仿宋_GB2312" w:cs="Times New Roman"/>
          <w:sz w:val="32"/>
          <w:szCs w:val="32"/>
          <w:lang w:val="en-US" w:eastAsia="zh-CN"/>
        </w:rPr>
      </w:pPr>
    </w:p>
    <w:p w14:paraId="66F20188">
      <w:pPr>
        <w:snapToGrid w:val="0"/>
        <w:spacing w:line="560" w:lineRule="exact"/>
        <w:ind w:firstLine="624" w:firstLineChars="200"/>
        <w:jc w:val="left"/>
        <w:rPr>
          <w:rFonts w:hint="eastAsia" w:ascii="Times New Roman" w:hAnsi="Times New Roman" w:eastAsia="仿宋_GB2312" w:cs="Times New Roman"/>
          <w:sz w:val="32"/>
          <w:szCs w:val="32"/>
          <w:lang w:val="en-US" w:eastAsia="zh-CN"/>
        </w:rPr>
      </w:pPr>
    </w:p>
    <w:p w14:paraId="4D263DD1">
      <w:pPr>
        <w:snapToGrid w:val="0"/>
        <w:spacing w:line="560" w:lineRule="exact"/>
        <w:ind w:firstLine="624"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医学教育处</w:t>
      </w:r>
    </w:p>
    <w:p w14:paraId="3BDF73ED">
      <w:pPr>
        <w:snapToGrid w:val="0"/>
        <w:spacing w:line="560" w:lineRule="exact"/>
        <w:ind w:firstLine="624"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2025年1月9日</w:t>
      </w:r>
    </w:p>
    <w:p w14:paraId="219F05BB">
      <w:pPr>
        <w:snapToGrid w:val="0"/>
        <w:spacing w:line="560" w:lineRule="exact"/>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（联系人：朱老师，联系电话：020-87339876，yxjycbkb</w:t>
      </w:r>
      <w:bookmarkStart w:id="1" w:name="_GoBack"/>
      <w:bookmarkEnd w:id="1"/>
      <w:r>
        <w:rPr>
          <w:rFonts w:hint="eastAsia" w:ascii="Times New Roman" w:hAnsi="Times New Roman" w:eastAsia="仿宋_GB2312" w:cs="Times New Roman"/>
          <w:sz w:val="32"/>
          <w:szCs w:val="32"/>
          <w:lang w:val="en-US" w:eastAsia="zh-CN"/>
        </w:rPr>
        <w:t>@mail.sysu.edu.cn）</w:t>
      </w:r>
    </w:p>
    <w:p w14:paraId="34CE5C69">
      <w:pPr>
        <w:snapToGrid w:val="0"/>
        <w:spacing w:line="560" w:lineRule="exact"/>
        <w:ind w:firstLine="624" w:firstLineChars="200"/>
        <w:jc w:val="left"/>
        <w:rPr>
          <w:rFonts w:ascii="Times New Roman" w:hAnsi="Times New Roman" w:eastAsia="仿宋_GB2312" w:cs="Times New Roman"/>
          <w:sz w:val="32"/>
          <w:szCs w:val="24"/>
        </w:rPr>
      </w:pPr>
      <w:r>
        <w:rPr>
          <w:rFonts w:hint="eastAsia" w:ascii="Times New Roman" w:hAnsi="Times New Roman" w:eastAsia="仿宋_GB2312" w:cs="Times New Roman"/>
          <w:sz w:val="32"/>
          <w:szCs w:val="32"/>
          <w:lang w:val="en-US" w:eastAsia="zh-CN"/>
        </w:rPr>
        <w:t xml:space="preserve">                               </w:t>
      </w:r>
    </w:p>
    <w:p w14:paraId="7FE79B75">
      <w:pPr>
        <w:spacing w:line="560" w:lineRule="exact"/>
        <w:ind w:right="1171" w:rightChars="580"/>
        <w:jc w:val="both"/>
        <w:rPr>
          <w:rFonts w:hint="eastAsia" w:ascii="Times New Roman" w:hAnsi="Times New Roman" w:eastAsia="仿宋_GB2312" w:cs="Times New Roman"/>
          <w:sz w:val="32"/>
          <w:szCs w:val="32"/>
        </w:rPr>
      </w:pPr>
    </w:p>
    <w:sectPr>
      <w:footerReference r:id="rId3" w:type="default"/>
      <w:footerReference r:id="rId4" w:type="even"/>
      <w:footnotePr>
        <w:numFmt w:val="decimalEnclosedCircleChinese"/>
        <w:numRestart w:val="eachPage"/>
      </w:footnotePr>
      <w:pgSz w:w="11906" w:h="16838"/>
      <w:pgMar w:top="2098" w:right="1588" w:bottom="2041" w:left="1588" w:header="851" w:footer="1644" w:gutter="0"/>
      <w:cols w:space="425" w:num="1" w:sep="1"/>
      <w:titlePg/>
      <w:docGrid w:type="linesAndChars" w:linePitch="57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2060138"/>
    </w:sdtPr>
    <w:sdtEndPr>
      <w:rPr>
        <w:rFonts w:ascii="Times New Roman" w:hAnsi="Times New Roman" w:cs="Times New Roman"/>
        <w:sz w:val="28"/>
        <w:szCs w:val="28"/>
      </w:rPr>
    </w:sdtEndPr>
    <w:sdtContent>
      <w:p w14:paraId="598065A2">
        <w:pPr>
          <w:pStyle w:val="3"/>
          <w:wordWrap w:val="0"/>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5646346"/>
    </w:sdtPr>
    <w:sdtEndPr>
      <w:rPr>
        <w:rFonts w:ascii="Times New Roman" w:hAnsi="Times New Roman" w:cs="Times New Roman"/>
        <w:sz w:val="28"/>
        <w:szCs w:val="28"/>
      </w:rPr>
    </w:sdtEndPr>
    <w:sdtContent>
      <w:p w14:paraId="02D6ACF4">
        <w:pPr>
          <w:pStyle w:val="3"/>
          <w:ind w:firstLine="270" w:firstLineChars="15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2NjlhZTc0MGEyMWUzZThmMDhmYTljY2M5ZWQ4YmIifQ=="/>
  </w:docVars>
  <w:rsids>
    <w:rsidRoot w:val="005F0D4C"/>
    <w:rsid w:val="000857C3"/>
    <w:rsid w:val="00105AA3"/>
    <w:rsid w:val="00152271"/>
    <w:rsid w:val="00153DEE"/>
    <w:rsid w:val="002257E6"/>
    <w:rsid w:val="00246D2F"/>
    <w:rsid w:val="002510C4"/>
    <w:rsid w:val="00315F05"/>
    <w:rsid w:val="00366452"/>
    <w:rsid w:val="00385181"/>
    <w:rsid w:val="003A503F"/>
    <w:rsid w:val="00403CF4"/>
    <w:rsid w:val="00433C2D"/>
    <w:rsid w:val="004E7F27"/>
    <w:rsid w:val="00593B50"/>
    <w:rsid w:val="005B51F0"/>
    <w:rsid w:val="005D701C"/>
    <w:rsid w:val="005E063A"/>
    <w:rsid w:val="005E5C4B"/>
    <w:rsid w:val="005F0D4C"/>
    <w:rsid w:val="006D4BC2"/>
    <w:rsid w:val="006F341A"/>
    <w:rsid w:val="0073689B"/>
    <w:rsid w:val="00793046"/>
    <w:rsid w:val="007933AE"/>
    <w:rsid w:val="007957F7"/>
    <w:rsid w:val="007D3AF5"/>
    <w:rsid w:val="008154F5"/>
    <w:rsid w:val="0088734E"/>
    <w:rsid w:val="00896571"/>
    <w:rsid w:val="00974F34"/>
    <w:rsid w:val="009969E6"/>
    <w:rsid w:val="009E4EA1"/>
    <w:rsid w:val="00A00E3A"/>
    <w:rsid w:val="00B06892"/>
    <w:rsid w:val="00BA2FAD"/>
    <w:rsid w:val="00C456AF"/>
    <w:rsid w:val="00C84A43"/>
    <w:rsid w:val="00CB08D9"/>
    <w:rsid w:val="00CF43E1"/>
    <w:rsid w:val="00D46ACF"/>
    <w:rsid w:val="00D64E7A"/>
    <w:rsid w:val="00DC1F45"/>
    <w:rsid w:val="00E16DF3"/>
    <w:rsid w:val="00E548DB"/>
    <w:rsid w:val="00E67CBE"/>
    <w:rsid w:val="00EA79E5"/>
    <w:rsid w:val="00F01A70"/>
    <w:rsid w:val="00F14F9B"/>
    <w:rsid w:val="00F8386E"/>
    <w:rsid w:val="00F95E32"/>
    <w:rsid w:val="00FC1C06"/>
    <w:rsid w:val="00FC38B3"/>
    <w:rsid w:val="08F236D3"/>
    <w:rsid w:val="09502F56"/>
    <w:rsid w:val="0D2C6C2B"/>
    <w:rsid w:val="1431319F"/>
    <w:rsid w:val="23711B3C"/>
    <w:rsid w:val="24CD38B6"/>
    <w:rsid w:val="2A7E218F"/>
    <w:rsid w:val="302E5AFA"/>
    <w:rsid w:val="33E910B1"/>
    <w:rsid w:val="3B2465D5"/>
    <w:rsid w:val="3DA8366B"/>
    <w:rsid w:val="51704067"/>
    <w:rsid w:val="571A0651"/>
    <w:rsid w:val="5BCC477B"/>
    <w:rsid w:val="5E8F5048"/>
    <w:rsid w:val="65811974"/>
    <w:rsid w:val="68F65DC8"/>
    <w:rsid w:val="70645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autoRedefine/>
    <w:semiHidden/>
    <w:unhideWhenUsed/>
    <w:qFormat/>
    <w:uiPriority w:val="99"/>
    <w:pPr>
      <w:ind w:left="100" w:leftChars="2500"/>
    </w:pPr>
  </w:style>
  <w:style w:type="paragraph" w:styleId="3">
    <w:name w:val="footer"/>
    <w:basedOn w:val="1"/>
    <w:link w:val="9"/>
    <w:autoRedefine/>
    <w:unhideWhenUsed/>
    <w:qFormat/>
    <w:uiPriority w:val="99"/>
    <w:pPr>
      <w:tabs>
        <w:tab w:val="center" w:pos="4153"/>
        <w:tab w:val="right" w:pos="8306"/>
      </w:tabs>
      <w:adjustRightInd w:val="0"/>
      <w:snapToGrid w:val="0"/>
      <w:spacing w:line="540" w:lineRule="atLeast"/>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autoRedefine/>
    <w:unhideWhenUsed/>
    <w:qFormat/>
    <w:uiPriority w:val="99"/>
    <w:rPr>
      <w:color w:val="0563C1" w:themeColor="hyperlink"/>
      <w:u w:val="single"/>
      <w14:textFill>
        <w14:solidFill>
          <w14:schemeClr w14:val="hlink"/>
        </w14:solidFill>
      </w14:textFill>
    </w:rPr>
  </w:style>
  <w:style w:type="character" w:customStyle="1" w:styleId="9">
    <w:name w:val="页脚 字符"/>
    <w:basedOn w:val="7"/>
    <w:link w:val="3"/>
    <w:qFormat/>
    <w:uiPriority w:val="99"/>
    <w:rPr>
      <w:sz w:val="18"/>
      <w:szCs w:val="18"/>
    </w:rPr>
  </w:style>
  <w:style w:type="character" w:customStyle="1" w:styleId="10">
    <w:name w:val="页眉 字符"/>
    <w:basedOn w:val="7"/>
    <w:link w:val="4"/>
    <w:autoRedefine/>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日期 字符"/>
    <w:basedOn w:val="7"/>
    <w:link w:val="2"/>
    <w:autoRedefine/>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218</Words>
  <Characters>269</Characters>
  <Lines>1</Lines>
  <Paragraphs>1</Paragraphs>
  <TotalTime>28</TotalTime>
  <ScaleCrop>false</ScaleCrop>
  <LinksUpToDate>false</LinksUpToDate>
  <CharactersWithSpaces>368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2023-05-19T11:14:00Z</dcterms:created>
  <dc:creator>郑 龙飞</dc:creator>
  <cp:lastModifiedBy>朱琳</cp:lastModifiedBy>
  <dcterms:modified xsi:type="dcterms:W3CDTF">2025-01-09T02:31:10Z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FC02C7FB422842F0887BB6791AF77A7E_12</vt:lpwstr>
  </property>
  <property fmtid="{D5CDD505-2E9C-101B-9397-08002B2CF9AE}" pid="4" name="KSOTemplateDocerSaveRecord">
    <vt:lpwstr>eyJoZGlkIjoiZWY1NmI4YjViZDc3YjgxMDdmZmZlYjhjZDAyZWYxZTUiLCJ1c2VySWQiOiIzMzA4MjU3MjIifQ==</vt:lpwstr>
  </property>
</Properties>
</file>